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512" w:rsidRDefault="002E1512" w:rsidP="002E1512">
      <w:pPr>
        <w:jc w:val="both"/>
        <w:rPr>
          <w:b/>
          <w:i/>
          <w:sz w:val="20"/>
          <w:szCs w:val="20"/>
        </w:rPr>
      </w:pPr>
    </w:p>
    <w:p w:rsidR="002E1512" w:rsidRPr="00D440F0" w:rsidRDefault="002E1512" w:rsidP="002E1512">
      <w:pPr>
        <w:rPr>
          <w:rFonts w:ascii="Times New Roman" w:hAnsi="Times New Roman" w:cs="Times New Roman"/>
          <w:b/>
        </w:rPr>
      </w:pPr>
      <w:r w:rsidRPr="00D440F0">
        <w:rPr>
          <w:rFonts w:ascii="Times New Roman" w:hAnsi="Times New Roman" w:cs="Times New Roman"/>
          <w:b/>
        </w:rPr>
        <w:t>EK</w:t>
      </w:r>
      <w:r w:rsidR="00FD19F0">
        <w:rPr>
          <w:rFonts w:ascii="Times New Roman" w:hAnsi="Times New Roman" w:cs="Times New Roman"/>
          <w:b/>
        </w:rPr>
        <w:t>1</w:t>
      </w:r>
      <w:r w:rsidRPr="00D440F0">
        <w:rPr>
          <w:rFonts w:ascii="Times New Roman" w:hAnsi="Times New Roman" w:cs="Times New Roman"/>
          <w:b/>
        </w:rPr>
        <w:t>:  AÇIKLAMALAR</w:t>
      </w:r>
    </w:p>
    <w:p w:rsidR="00B52D79" w:rsidRPr="002E1512" w:rsidRDefault="00B52D79" w:rsidP="002E1512">
      <w:pPr>
        <w:rPr>
          <w:b/>
        </w:rPr>
      </w:pPr>
    </w:p>
    <w:tbl>
      <w:tblPr>
        <w:tblStyle w:val="TabloKlavuzu"/>
        <w:tblpPr w:leftFromText="141" w:rightFromText="141" w:vertAnchor="page" w:horzAnchor="margin" w:tblpY="916"/>
        <w:tblW w:w="1597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91"/>
        <w:gridCol w:w="4988"/>
        <w:gridCol w:w="4348"/>
        <w:gridCol w:w="5050"/>
      </w:tblGrid>
      <w:tr w:rsidR="00B52D79" w:rsidRPr="00D440F0" w:rsidTr="006F42F7">
        <w:trPr>
          <w:trHeight w:val="1759"/>
        </w:trPr>
        <w:tc>
          <w:tcPr>
            <w:tcW w:w="1591" w:type="dxa"/>
            <w:shd w:val="clear" w:color="auto" w:fill="D0CECE" w:themeFill="background2" w:themeFillShade="E6"/>
          </w:tcPr>
          <w:p w:rsidR="00B52D79" w:rsidRDefault="00B52D79" w:rsidP="00B52D79">
            <w:pPr>
              <w:rPr>
                <w:rFonts w:ascii="Times New Roman" w:hAnsi="Times New Roman" w:cs="Times New Roman"/>
                <w:b/>
                <w:i/>
                <w:sz w:val="24"/>
                <w:szCs w:val="24"/>
              </w:rPr>
            </w:pPr>
          </w:p>
          <w:p w:rsidR="006F42F7" w:rsidRPr="00D440F0" w:rsidRDefault="006F42F7" w:rsidP="00B52D79">
            <w:pPr>
              <w:rPr>
                <w:rFonts w:ascii="Times New Roman" w:hAnsi="Times New Roman" w:cs="Times New Roman"/>
                <w:b/>
                <w:i/>
                <w:sz w:val="24"/>
                <w:szCs w:val="24"/>
              </w:rPr>
            </w:pPr>
          </w:p>
          <w:p w:rsidR="00B52D79" w:rsidRPr="00D440F0" w:rsidRDefault="00B52D79" w:rsidP="00B52D79">
            <w:pPr>
              <w:jc w:val="center"/>
              <w:rPr>
                <w:rFonts w:ascii="Times New Roman" w:hAnsi="Times New Roman" w:cs="Times New Roman"/>
                <w:b/>
                <w:i/>
                <w:sz w:val="24"/>
                <w:szCs w:val="24"/>
              </w:rPr>
            </w:pPr>
            <w:r w:rsidRPr="00D440F0">
              <w:rPr>
                <w:rFonts w:ascii="Times New Roman" w:hAnsi="Times New Roman" w:cs="Times New Roman"/>
                <w:b/>
                <w:i/>
                <w:sz w:val="24"/>
                <w:szCs w:val="24"/>
              </w:rPr>
              <w:t xml:space="preserve">Belge Türü </w:t>
            </w:r>
          </w:p>
        </w:tc>
        <w:tc>
          <w:tcPr>
            <w:tcW w:w="4988" w:type="dxa"/>
            <w:shd w:val="clear" w:color="auto" w:fill="D0CECE" w:themeFill="background2" w:themeFillShade="E6"/>
          </w:tcPr>
          <w:p w:rsidR="00B52D79" w:rsidRPr="00D440F0" w:rsidRDefault="00B52D79" w:rsidP="00B52D79">
            <w:pPr>
              <w:rPr>
                <w:rFonts w:ascii="Times New Roman" w:hAnsi="Times New Roman" w:cs="Times New Roman"/>
                <w:b/>
                <w:i/>
                <w:sz w:val="24"/>
                <w:szCs w:val="24"/>
              </w:rPr>
            </w:pPr>
          </w:p>
          <w:p w:rsidR="00B52D79" w:rsidRPr="00D440F0" w:rsidRDefault="00B52D79" w:rsidP="00B52D79">
            <w:pPr>
              <w:jc w:val="center"/>
              <w:rPr>
                <w:rFonts w:ascii="Times New Roman" w:hAnsi="Times New Roman" w:cs="Times New Roman"/>
                <w:b/>
                <w:i/>
                <w:sz w:val="24"/>
                <w:szCs w:val="24"/>
              </w:rPr>
            </w:pPr>
            <w:r w:rsidRPr="00D440F0">
              <w:rPr>
                <w:rFonts w:ascii="Times New Roman" w:hAnsi="Times New Roman" w:cs="Times New Roman"/>
                <w:b/>
                <w:i/>
                <w:sz w:val="24"/>
                <w:szCs w:val="24"/>
              </w:rPr>
              <w:t>Çalışma Ruhsatını 28.07.2021 Tarihinden Önce Almış olup,  Halen Faaliyette Bulunan İşletmeler</w:t>
            </w:r>
          </w:p>
        </w:tc>
        <w:tc>
          <w:tcPr>
            <w:tcW w:w="4348" w:type="dxa"/>
            <w:shd w:val="clear" w:color="auto" w:fill="D0CECE" w:themeFill="background2" w:themeFillShade="E6"/>
          </w:tcPr>
          <w:p w:rsidR="00B52D79" w:rsidRPr="00D440F0" w:rsidRDefault="00B52D79" w:rsidP="00B52D79">
            <w:pPr>
              <w:rPr>
                <w:rFonts w:ascii="Times New Roman" w:hAnsi="Times New Roman" w:cs="Times New Roman"/>
                <w:b/>
                <w:i/>
                <w:sz w:val="24"/>
                <w:szCs w:val="24"/>
              </w:rPr>
            </w:pPr>
          </w:p>
          <w:p w:rsidR="00B52D79" w:rsidRPr="00D440F0" w:rsidRDefault="00B52D79" w:rsidP="00B52D79">
            <w:pPr>
              <w:jc w:val="center"/>
              <w:rPr>
                <w:rFonts w:ascii="Times New Roman" w:hAnsi="Times New Roman" w:cs="Times New Roman"/>
                <w:b/>
                <w:i/>
                <w:sz w:val="24"/>
                <w:szCs w:val="24"/>
              </w:rPr>
            </w:pPr>
          </w:p>
          <w:p w:rsidR="00B52D79" w:rsidRPr="00D440F0" w:rsidRDefault="00B52D79" w:rsidP="00B52D79">
            <w:pPr>
              <w:rPr>
                <w:rFonts w:ascii="Times New Roman" w:hAnsi="Times New Roman" w:cs="Times New Roman"/>
                <w:b/>
                <w:i/>
                <w:sz w:val="24"/>
                <w:szCs w:val="24"/>
              </w:rPr>
            </w:pPr>
            <w:r w:rsidRPr="00D440F0">
              <w:rPr>
                <w:rFonts w:ascii="Times New Roman" w:hAnsi="Times New Roman" w:cs="Times New Roman"/>
                <w:b/>
                <w:i/>
                <w:sz w:val="24"/>
                <w:szCs w:val="24"/>
              </w:rPr>
              <w:t xml:space="preserve">                           Başvuru</w:t>
            </w:r>
          </w:p>
        </w:tc>
        <w:tc>
          <w:tcPr>
            <w:tcW w:w="5050" w:type="dxa"/>
            <w:shd w:val="clear" w:color="auto" w:fill="D0CECE" w:themeFill="background2" w:themeFillShade="E6"/>
          </w:tcPr>
          <w:p w:rsidR="00B52D79" w:rsidRPr="00D440F0" w:rsidRDefault="00B52D79" w:rsidP="00B52D79">
            <w:pPr>
              <w:jc w:val="center"/>
              <w:rPr>
                <w:rFonts w:ascii="Times New Roman" w:hAnsi="Times New Roman" w:cs="Times New Roman"/>
                <w:b/>
                <w:i/>
                <w:sz w:val="24"/>
                <w:szCs w:val="24"/>
              </w:rPr>
            </w:pPr>
          </w:p>
          <w:p w:rsidR="00B52D79" w:rsidRPr="00D440F0" w:rsidRDefault="00B52D79" w:rsidP="00B52D79">
            <w:pPr>
              <w:jc w:val="center"/>
              <w:rPr>
                <w:rFonts w:ascii="Times New Roman" w:hAnsi="Times New Roman" w:cs="Times New Roman"/>
                <w:b/>
                <w:i/>
                <w:sz w:val="24"/>
                <w:szCs w:val="24"/>
              </w:rPr>
            </w:pPr>
            <w:r w:rsidRPr="00D440F0">
              <w:rPr>
                <w:rFonts w:ascii="Times New Roman" w:hAnsi="Times New Roman" w:cs="Times New Roman"/>
                <w:b/>
                <w:i/>
                <w:sz w:val="24"/>
                <w:szCs w:val="24"/>
              </w:rPr>
              <w:t>Belge Başvurusunda Bulunmayan veya Belge Başvurusu Olmayan İşletmelere Uygulanacak  Ceza/ Yaptırımlar</w:t>
            </w:r>
          </w:p>
        </w:tc>
      </w:tr>
      <w:tr w:rsidR="00B52D79" w:rsidRPr="00D440F0" w:rsidTr="006F42F7">
        <w:trPr>
          <w:trHeight w:val="2294"/>
        </w:trPr>
        <w:tc>
          <w:tcPr>
            <w:tcW w:w="1591" w:type="dxa"/>
            <w:shd w:val="clear" w:color="auto" w:fill="D0CECE" w:themeFill="background2" w:themeFillShade="E6"/>
          </w:tcPr>
          <w:p w:rsidR="00B52D79" w:rsidRPr="00D440F0" w:rsidRDefault="00B52D79" w:rsidP="00B52D79">
            <w:pPr>
              <w:rPr>
                <w:rFonts w:ascii="Times New Roman" w:hAnsi="Times New Roman" w:cs="Times New Roman"/>
                <w:b/>
                <w:i/>
                <w:sz w:val="24"/>
                <w:szCs w:val="24"/>
              </w:rPr>
            </w:pPr>
          </w:p>
          <w:p w:rsidR="00B52D79" w:rsidRPr="00D440F0" w:rsidRDefault="00B52D79" w:rsidP="00B52D79">
            <w:pPr>
              <w:rPr>
                <w:rFonts w:ascii="Times New Roman" w:hAnsi="Times New Roman" w:cs="Times New Roman"/>
                <w:b/>
                <w:i/>
                <w:sz w:val="24"/>
                <w:szCs w:val="24"/>
              </w:rPr>
            </w:pPr>
          </w:p>
          <w:p w:rsidR="00B52D79" w:rsidRPr="00D440F0" w:rsidRDefault="00B52D79" w:rsidP="00B52D79">
            <w:pPr>
              <w:rPr>
                <w:rFonts w:ascii="Times New Roman" w:hAnsi="Times New Roman" w:cs="Times New Roman"/>
                <w:b/>
                <w:i/>
                <w:sz w:val="24"/>
                <w:szCs w:val="24"/>
              </w:rPr>
            </w:pPr>
          </w:p>
          <w:p w:rsidR="00B52D79" w:rsidRPr="00D440F0" w:rsidRDefault="00B52D79" w:rsidP="00B52D79">
            <w:pPr>
              <w:rPr>
                <w:rFonts w:ascii="Times New Roman" w:hAnsi="Times New Roman" w:cs="Times New Roman"/>
                <w:b/>
                <w:i/>
                <w:sz w:val="24"/>
                <w:szCs w:val="24"/>
              </w:rPr>
            </w:pPr>
            <w:r w:rsidRPr="00D440F0">
              <w:rPr>
                <w:rFonts w:ascii="Times New Roman" w:hAnsi="Times New Roman" w:cs="Times New Roman"/>
                <w:b/>
                <w:i/>
                <w:sz w:val="24"/>
                <w:szCs w:val="24"/>
              </w:rPr>
              <w:t>Turizm İşletme Belgesi</w:t>
            </w:r>
          </w:p>
          <w:p w:rsidR="00B52D79" w:rsidRPr="00D440F0" w:rsidRDefault="00B52D79" w:rsidP="00B52D79">
            <w:pPr>
              <w:rPr>
                <w:rFonts w:ascii="Times New Roman" w:hAnsi="Times New Roman" w:cs="Times New Roman"/>
                <w:b/>
                <w:i/>
                <w:sz w:val="24"/>
                <w:szCs w:val="24"/>
              </w:rPr>
            </w:pPr>
          </w:p>
          <w:p w:rsidR="00B52D79" w:rsidRPr="00D440F0" w:rsidRDefault="00B52D79" w:rsidP="00B52D79">
            <w:pPr>
              <w:rPr>
                <w:rFonts w:ascii="Times New Roman" w:hAnsi="Times New Roman" w:cs="Times New Roman"/>
                <w:b/>
                <w:i/>
                <w:sz w:val="24"/>
                <w:szCs w:val="24"/>
              </w:rPr>
            </w:pPr>
          </w:p>
          <w:p w:rsidR="00B52D79" w:rsidRPr="00D440F0" w:rsidRDefault="00B52D79" w:rsidP="00B52D79">
            <w:pPr>
              <w:rPr>
                <w:sz w:val="24"/>
                <w:szCs w:val="24"/>
              </w:rPr>
            </w:pPr>
          </w:p>
        </w:tc>
        <w:tc>
          <w:tcPr>
            <w:tcW w:w="4988" w:type="dxa"/>
          </w:tcPr>
          <w:p w:rsidR="00B52D79" w:rsidRPr="00D440F0" w:rsidRDefault="00B52D79" w:rsidP="00B52D79">
            <w:pPr>
              <w:jc w:val="both"/>
              <w:rPr>
                <w:rFonts w:ascii="Times New Roman" w:hAnsi="Times New Roman" w:cs="Times New Roman"/>
                <w:sz w:val="24"/>
                <w:szCs w:val="24"/>
              </w:rPr>
            </w:pPr>
          </w:p>
          <w:p w:rsidR="00B52D79" w:rsidRPr="00D440F0" w:rsidRDefault="00B52D79" w:rsidP="00B52D79">
            <w:pPr>
              <w:jc w:val="both"/>
              <w:rPr>
                <w:rFonts w:ascii="Times New Roman" w:hAnsi="Times New Roman" w:cs="Times New Roman"/>
                <w:sz w:val="24"/>
                <w:szCs w:val="24"/>
              </w:rPr>
            </w:pPr>
            <w:r w:rsidRPr="00D440F0">
              <w:rPr>
                <w:rFonts w:ascii="Times New Roman" w:hAnsi="Times New Roman" w:cs="Times New Roman"/>
                <w:sz w:val="24"/>
                <w:szCs w:val="24"/>
              </w:rPr>
              <w:t>28.07.2021 tarihinden önce ilgili idaresinden (Belediye-Özel İdare) alınmış işyeri açma ve çalışma ruhsatı ile faaliyette bulunan ve turizm belgesi</w:t>
            </w:r>
            <w:r w:rsidR="002C348A">
              <w:rPr>
                <w:rFonts w:ascii="Times New Roman" w:hAnsi="Times New Roman" w:cs="Times New Roman"/>
                <w:sz w:val="24"/>
                <w:szCs w:val="24"/>
              </w:rPr>
              <w:t xml:space="preserve"> bulunmayan konaklama tesisleri d</w:t>
            </w:r>
            <w:r w:rsidRPr="00D440F0">
              <w:rPr>
                <w:rFonts w:ascii="Times New Roman" w:hAnsi="Times New Roman" w:cs="Times New Roman"/>
                <w:sz w:val="24"/>
                <w:szCs w:val="24"/>
              </w:rPr>
              <w:t xml:space="preserve">e, bu maddenin yürürlüğe girdiği tarihten itibaren </w:t>
            </w:r>
            <w:r w:rsidR="002C348A">
              <w:rPr>
                <w:rFonts w:ascii="Times New Roman" w:hAnsi="Times New Roman" w:cs="Times New Roman"/>
                <w:b/>
                <w:sz w:val="24"/>
                <w:szCs w:val="24"/>
              </w:rPr>
              <w:t>bir yıl içerisi</w:t>
            </w:r>
            <w:r w:rsidRPr="00D440F0">
              <w:rPr>
                <w:rFonts w:ascii="Times New Roman" w:hAnsi="Times New Roman" w:cs="Times New Roman"/>
                <w:b/>
                <w:sz w:val="24"/>
                <w:szCs w:val="24"/>
              </w:rPr>
              <w:t xml:space="preserve">nde  Kültür ve Turizm Bakanlığından </w:t>
            </w:r>
            <w:r w:rsidRPr="00D440F0">
              <w:rPr>
                <w:rFonts w:ascii="Times New Roman" w:hAnsi="Times New Roman" w:cs="Times New Roman"/>
                <w:b/>
                <w:i/>
                <w:sz w:val="24"/>
                <w:szCs w:val="24"/>
              </w:rPr>
              <w:t xml:space="preserve">“Turizm İşletme Belgesi” </w:t>
            </w:r>
            <w:r w:rsidR="002C348A">
              <w:rPr>
                <w:rFonts w:ascii="Times New Roman" w:hAnsi="Times New Roman" w:cs="Times New Roman"/>
                <w:sz w:val="24"/>
                <w:szCs w:val="24"/>
              </w:rPr>
              <w:t>alır.</w:t>
            </w:r>
          </w:p>
          <w:p w:rsidR="00B52D79" w:rsidRPr="00D440F0" w:rsidRDefault="00B52D79" w:rsidP="00B52D79">
            <w:pPr>
              <w:jc w:val="both"/>
              <w:rPr>
                <w:sz w:val="24"/>
                <w:szCs w:val="24"/>
              </w:rPr>
            </w:pPr>
          </w:p>
        </w:tc>
        <w:tc>
          <w:tcPr>
            <w:tcW w:w="4348" w:type="dxa"/>
          </w:tcPr>
          <w:p w:rsidR="00B52D79" w:rsidRPr="00D440F0" w:rsidRDefault="00B52D79" w:rsidP="00B52D79">
            <w:pPr>
              <w:jc w:val="both"/>
              <w:rPr>
                <w:rFonts w:ascii="Times New Roman" w:hAnsi="Times New Roman" w:cs="Times New Roman"/>
                <w:sz w:val="24"/>
                <w:szCs w:val="24"/>
              </w:rPr>
            </w:pPr>
          </w:p>
          <w:p w:rsidR="00B52D79" w:rsidRPr="00D440F0" w:rsidRDefault="00B52D79" w:rsidP="00B52D79">
            <w:pPr>
              <w:jc w:val="both"/>
              <w:rPr>
                <w:rFonts w:ascii="Times New Roman" w:hAnsi="Times New Roman" w:cs="Times New Roman"/>
                <w:sz w:val="24"/>
                <w:szCs w:val="24"/>
              </w:rPr>
            </w:pPr>
          </w:p>
          <w:p w:rsidR="00B52D79" w:rsidRPr="00D440F0" w:rsidRDefault="00B52D79" w:rsidP="00B52D79">
            <w:pPr>
              <w:jc w:val="both"/>
              <w:rPr>
                <w:rFonts w:ascii="Times New Roman" w:hAnsi="Times New Roman" w:cs="Times New Roman"/>
                <w:sz w:val="24"/>
                <w:szCs w:val="24"/>
              </w:rPr>
            </w:pPr>
          </w:p>
          <w:p w:rsidR="00B52D79" w:rsidRPr="00D440F0" w:rsidRDefault="00B52D79" w:rsidP="00B52D79">
            <w:pPr>
              <w:jc w:val="both"/>
              <w:rPr>
                <w:rFonts w:ascii="Times New Roman" w:hAnsi="Times New Roman" w:cs="Times New Roman"/>
                <w:sz w:val="24"/>
                <w:szCs w:val="24"/>
              </w:rPr>
            </w:pPr>
          </w:p>
          <w:p w:rsidR="00B52D79" w:rsidRPr="00D440F0" w:rsidRDefault="00B52D79" w:rsidP="00B52D79">
            <w:pPr>
              <w:pStyle w:val="ListeParagraf"/>
              <w:numPr>
                <w:ilvl w:val="0"/>
                <w:numId w:val="1"/>
              </w:numPr>
              <w:ind w:left="34"/>
              <w:rPr>
                <w:rFonts w:ascii="Times New Roman" w:hAnsi="Times New Roman" w:cs="Times New Roman"/>
                <w:sz w:val="24"/>
                <w:szCs w:val="24"/>
              </w:rPr>
            </w:pPr>
            <w:r w:rsidRPr="00D440F0">
              <w:rPr>
                <w:rFonts w:ascii="Times New Roman" w:hAnsi="Times New Roman" w:cs="Times New Roman"/>
                <w:sz w:val="24"/>
                <w:szCs w:val="24"/>
              </w:rPr>
              <w:t>Kültür ve Turizm Bakanlığı</w:t>
            </w:r>
            <w:r w:rsidR="00782363">
              <w:rPr>
                <w:rFonts w:ascii="Times New Roman" w:hAnsi="Times New Roman" w:cs="Times New Roman"/>
                <w:sz w:val="24"/>
                <w:szCs w:val="24"/>
              </w:rPr>
              <w:t>na</w:t>
            </w:r>
          </w:p>
          <w:p w:rsidR="00B52D79" w:rsidRPr="00D440F0" w:rsidRDefault="00B52D79" w:rsidP="00B52D79">
            <w:pPr>
              <w:rPr>
                <w:sz w:val="24"/>
                <w:szCs w:val="24"/>
              </w:rPr>
            </w:pPr>
            <w:r w:rsidRPr="00D440F0">
              <w:rPr>
                <w:rFonts w:ascii="Times New Roman" w:hAnsi="Times New Roman" w:cs="Times New Roman"/>
                <w:sz w:val="24"/>
                <w:szCs w:val="24"/>
              </w:rPr>
              <w:t xml:space="preserve"> E-devlet üzerinden</w:t>
            </w:r>
          </w:p>
        </w:tc>
        <w:tc>
          <w:tcPr>
            <w:tcW w:w="5050" w:type="dxa"/>
            <w:vMerge w:val="restart"/>
          </w:tcPr>
          <w:p w:rsidR="00B52D79" w:rsidRPr="00D440F0" w:rsidRDefault="00B52D79" w:rsidP="00B52D79">
            <w:pPr>
              <w:ind w:left="34"/>
              <w:rPr>
                <w:sz w:val="24"/>
                <w:szCs w:val="24"/>
              </w:rPr>
            </w:pPr>
          </w:p>
          <w:p w:rsidR="002C348A" w:rsidRPr="00D440F0" w:rsidRDefault="002C348A" w:rsidP="00B52D79">
            <w:pPr>
              <w:jc w:val="both"/>
              <w:rPr>
                <w:rFonts w:ascii="Times New Roman" w:hAnsi="Times New Roman" w:cs="Times New Roman"/>
                <w:sz w:val="24"/>
                <w:szCs w:val="24"/>
              </w:rPr>
            </w:pPr>
          </w:p>
          <w:p w:rsidR="00B52D79" w:rsidRPr="00D440F0" w:rsidRDefault="00B52D79" w:rsidP="00B52D79">
            <w:pPr>
              <w:jc w:val="both"/>
              <w:rPr>
                <w:rFonts w:ascii="Times New Roman" w:hAnsi="Times New Roman" w:cs="Times New Roman"/>
                <w:sz w:val="24"/>
                <w:szCs w:val="24"/>
              </w:rPr>
            </w:pPr>
          </w:p>
          <w:p w:rsidR="00B52D79" w:rsidRPr="00D440F0" w:rsidRDefault="00B52D79" w:rsidP="00B52D79">
            <w:pPr>
              <w:jc w:val="both"/>
              <w:rPr>
                <w:rFonts w:ascii="Times New Roman" w:hAnsi="Times New Roman" w:cs="Times New Roman"/>
                <w:sz w:val="24"/>
                <w:szCs w:val="24"/>
              </w:rPr>
            </w:pPr>
          </w:p>
          <w:p w:rsidR="00B52D79" w:rsidRDefault="00B52D79" w:rsidP="00B52D79">
            <w:pPr>
              <w:jc w:val="both"/>
              <w:rPr>
                <w:rFonts w:ascii="Times New Roman" w:hAnsi="Times New Roman" w:cs="Times New Roman"/>
                <w:sz w:val="24"/>
                <w:szCs w:val="24"/>
              </w:rPr>
            </w:pPr>
            <w:r w:rsidRPr="00D440F0">
              <w:rPr>
                <w:rFonts w:ascii="Times New Roman" w:hAnsi="Times New Roman" w:cs="Times New Roman"/>
                <w:sz w:val="24"/>
                <w:szCs w:val="24"/>
              </w:rPr>
              <w:t>Bir yıl içerisinde, Turizm İşletme Belgesi alamayan veya Basit Konaklama Turizm İşletmesi Belgesi almak için başvuruda bulunmayan konaklama tesisleri faaliyette bulunamaz.</w:t>
            </w:r>
          </w:p>
          <w:p w:rsidR="002C348A" w:rsidRPr="00D440F0" w:rsidRDefault="002C348A" w:rsidP="00B52D79">
            <w:pPr>
              <w:jc w:val="both"/>
              <w:rPr>
                <w:rFonts w:ascii="Times New Roman" w:hAnsi="Times New Roman" w:cs="Times New Roman"/>
                <w:sz w:val="24"/>
                <w:szCs w:val="24"/>
              </w:rPr>
            </w:pPr>
          </w:p>
          <w:p w:rsidR="00B52D79" w:rsidRPr="00D440F0" w:rsidRDefault="00B52D79" w:rsidP="00B52D79">
            <w:pPr>
              <w:jc w:val="both"/>
              <w:rPr>
                <w:rFonts w:ascii="Times New Roman" w:hAnsi="Times New Roman" w:cs="Times New Roman"/>
                <w:sz w:val="24"/>
                <w:szCs w:val="24"/>
              </w:rPr>
            </w:pPr>
          </w:p>
          <w:p w:rsidR="00B52D79" w:rsidRPr="00D440F0" w:rsidRDefault="00B52D79" w:rsidP="00B52D79">
            <w:pPr>
              <w:jc w:val="both"/>
              <w:rPr>
                <w:rFonts w:ascii="Times New Roman" w:hAnsi="Times New Roman" w:cs="Times New Roman"/>
                <w:b/>
                <w:sz w:val="24"/>
                <w:szCs w:val="24"/>
              </w:rPr>
            </w:pPr>
            <w:r w:rsidRPr="00D440F0">
              <w:rPr>
                <w:rFonts w:ascii="Times New Roman" w:hAnsi="Times New Roman" w:cs="Times New Roman"/>
                <w:sz w:val="24"/>
                <w:szCs w:val="24"/>
              </w:rPr>
              <w:t>Bu tesislerin, işyeri açma ve çalışma ruhsatı</w:t>
            </w:r>
            <w:r w:rsidR="002C348A">
              <w:rPr>
                <w:rFonts w:ascii="Times New Roman" w:hAnsi="Times New Roman" w:cs="Times New Roman"/>
                <w:sz w:val="24"/>
                <w:szCs w:val="24"/>
              </w:rPr>
              <w:t>,</w:t>
            </w:r>
            <w:r w:rsidRPr="00D440F0">
              <w:rPr>
                <w:rFonts w:ascii="Times New Roman" w:hAnsi="Times New Roman" w:cs="Times New Roman"/>
                <w:sz w:val="24"/>
                <w:szCs w:val="24"/>
              </w:rPr>
              <w:t xml:space="preserve"> Kültür ve Turizm Bakanlığınca yapılan bildirim üzerine </w:t>
            </w:r>
            <w:r w:rsidRPr="00D440F0">
              <w:rPr>
                <w:rFonts w:ascii="Times New Roman" w:hAnsi="Times New Roman" w:cs="Times New Roman"/>
                <w:b/>
                <w:sz w:val="24"/>
                <w:szCs w:val="24"/>
              </w:rPr>
              <w:t>yetkili idare (Belediye-Özel İdare) tarafından bir ay içinde iptal edilir ve faaliyetlerine son verilir.</w:t>
            </w:r>
          </w:p>
          <w:p w:rsidR="00B52D79" w:rsidRPr="00D440F0" w:rsidRDefault="00B52D79" w:rsidP="00B52D79">
            <w:pPr>
              <w:pStyle w:val="ListeParagraf"/>
              <w:ind w:left="34"/>
              <w:jc w:val="both"/>
              <w:rPr>
                <w:sz w:val="24"/>
                <w:szCs w:val="24"/>
              </w:rPr>
            </w:pPr>
          </w:p>
          <w:p w:rsidR="00B52D79" w:rsidRPr="00D440F0" w:rsidRDefault="00B52D79" w:rsidP="00B52D79">
            <w:pPr>
              <w:pStyle w:val="ListeParagraf"/>
              <w:ind w:left="34"/>
              <w:jc w:val="both"/>
              <w:rPr>
                <w:sz w:val="24"/>
                <w:szCs w:val="24"/>
              </w:rPr>
            </w:pPr>
          </w:p>
          <w:p w:rsidR="00B52D79" w:rsidRPr="00D440F0" w:rsidRDefault="00B52D79" w:rsidP="00AB3EC3">
            <w:pPr>
              <w:jc w:val="both"/>
              <w:rPr>
                <w:rFonts w:ascii="Times New Roman" w:hAnsi="Times New Roman" w:cs="Times New Roman"/>
                <w:b/>
                <w:sz w:val="24"/>
                <w:szCs w:val="24"/>
              </w:rPr>
            </w:pPr>
          </w:p>
        </w:tc>
      </w:tr>
      <w:tr w:rsidR="00B52D79" w:rsidRPr="00D440F0" w:rsidTr="006F42F7">
        <w:trPr>
          <w:trHeight w:val="3350"/>
        </w:trPr>
        <w:tc>
          <w:tcPr>
            <w:tcW w:w="1591" w:type="dxa"/>
            <w:shd w:val="clear" w:color="auto" w:fill="D0CECE" w:themeFill="background2" w:themeFillShade="E6"/>
          </w:tcPr>
          <w:p w:rsidR="00B52D79" w:rsidRPr="00D440F0" w:rsidRDefault="00B52D79" w:rsidP="00B52D79">
            <w:pPr>
              <w:rPr>
                <w:rFonts w:ascii="Times New Roman" w:hAnsi="Times New Roman" w:cs="Times New Roman"/>
                <w:b/>
                <w:i/>
                <w:sz w:val="24"/>
                <w:szCs w:val="24"/>
              </w:rPr>
            </w:pPr>
          </w:p>
          <w:p w:rsidR="00B52D79" w:rsidRPr="00D440F0" w:rsidRDefault="00B52D79" w:rsidP="00B52D79">
            <w:pPr>
              <w:rPr>
                <w:rFonts w:ascii="Times New Roman" w:hAnsi="Times New Roman" w:cs="Times New Roman"/>
                <w:b/>
                <w:i/>
                <w:sz w:val="24"/>
                <w:szCs w:val="24"/>
              </w:rPr>
            </w:pPr>
          </w:p>
          <w:p w:rsidR="00B52D79" w:rsidRPr="00D440F0" w:rsidRDefault="00B52D79" w:rsidP="00B52D79">
            <w:pPr>
              <w:rPr>
                <w:rFonts w:ascii="Times New Roman" w:hAnsi="Times New Roman" w:cs="Times New Roman"/>
                <w:b/>
                <w:i/>
                <w:sz w:val="24"/>
                <w:szCs w:val="24"/>
              </w:rPr>
            </w:pPr>
          </w:p>
          <w:p w:rsidR="00B52D79" w:rsidRPr="00D440F0" w:rsidRDefault="00B52D79" w:rsidP="00B52D79">
            <w:pPr>
              <w:rPr>
                <w:rFonts w:ascii="Times New Roman" w:hAnsi="Times New Roman" w:cs="Times New Roman"/>
                <w:b/>
                <w:i/>
                <w:sz w:val="24"/>
                <w:szCs w:val="24"/>
              </w:rPr>
            </w:pPr>
            <w:r w:rsidRPr="00D440F0">
              <w:rPr>
                <w:rFonts w:ascii="Times New Roman" w:hAnsi="Times New Roman" w:cs="Times New Roman"/>
                <w:b/>
                <w:i/>
                <w:sz w:val="24"/>
                <w:szCs w:val="24"/>
              </w:rPr>
              <w:t>Basit Konaklama Tur</w:t>
            </w:r>
            <w:r w:rsidR="0096051C">
              <w:rPr>
                <w:rFonts w:ascii="Times New Roman" w:hAnsi="Times New Roman" w:cs="Times New Roman"/>
                <w:b/>
                <w:i/>
                <w:sz w:val="24"/>
                <w:szCs w:val="24"/>
              </w:rPr>
              <w:t>izm İşletmesi Belgesi</w:t>
            </w:r>
          </w:p>
          <w:p w:rsidR="00B52D79" w:rsidRPr="00D440F0" w:rsidRDefault="00B52D79" w:rsidP="00B52D79">
            <w:pPr>
              <w:rPr>
                <w:rFonts w:ascii="Times New Roman" w:hAnsi="Times New Roman" w:cs="Times New Roman"/>
                <w:b/>
                <w:i/>
                <w:sz w:val="24"/>
                <w:szCs w:val="24"/>
              </w:rPr>
            </w:pPr>
          </w:p>
          <w:p w:rsidR="00B52D79" w:rsidRPr="00D440F0" w:rsidRDefault="00B52D79" w:rsidP="00B52D79">
            <w:pPr>
              <w:rPr>
                <w:rFonts w:ascii="Times New Roman" w:hAnsi="Times New Roman" w:cs="Times New Roman"/>
                <w:b/>
                <w:i/>
                <w:sz w:val="24"/>
                <w:szCs w:val="24"/>
              </w:rPr>
            </w:pPr>
          </w:p>
        </w:tc>
        <w:tc>
          <w:tcPr>
            <w:tcW w:w="4988" w:type="dxa"/>
          </w:tcPr>
          <w:p w:rsidR="00B52D79" w:rsidRPr="00D440F0" w:rsidRDefault="00B52D79" w:rsidP="00B52D79">
            <w:pPr>
              <w:jc w:val="both"/>
              <w:rPr>
                <w:rFonts w:ascii="Times New Roman" w:hAnsi="Times New Roman" w:cs="Times New Roman"/>
                <w:sz w:val="24"/>
                <w:szCs w:val="24"/>
              </w:rPr>
            </w:pPr>
          </w:p>
          <w:p w:rsidR="00B52D79" w:rsidRPr="00D440F0" w:rsidRDefault="00B52D79" w:rsidP="00B52D79">
            <w:pPr>
              <w:jc w:val="both"/>
              <w:rPr>
                <w:rFonts w:ascii="Times New Roman" w:hAnsi="Times New Roman" w:cs="Times New Roman"/>
                <w:b/>
                <w:sz w:val="24"/>
                <w:szCs w:val="24"/>
              </w:rPr>
            </w:pPr>
            <w:r w:rsidRPr="00D440F0">
              <w:rPr>
                <w:rFonts w:ascii="Times New Roman" w:hAnsi="Times New Roman" w:cs="Times New Roman"/>
                <w:sz w:val="24"/>
                <w:szCs w:val="24"/>
              </w:rPr>
              <w:t>28.07.2021 tarihinden önce ilgili idaresinden (Belediye-Özel İdare) alınmış işyeri açma ve çalışma ruhsatı ile faaliyette bulunan ve turizm işletmesi belgesi b</w:t>
            </w:r>
            <w:r w:rsidR="002C348A">
              <w:rPr>
                <w:rFonts w:ascii="Times New Roman" w:hAnsi="Times New Roman" w:cs="Times New Roman"/>
                <w:sz w:val="24"/>
                <w:szCs w:val="24"/>
              </w:rPr>
              <w:t xml:space="preserve">ulunmayan konaklama tesisleri, </w:t>
            </w:r>
            <w:r w:rsidRPr="00D440F0">
              <w:rPr>
                <w:rFonts w:ascii="Times New Roman" w:hAnsi="Times New Roman" w:cs="Times New Roman"/>
                <w:sz w:val="24"/>
                <w:szCs w:val="24"/>
              </w:rPr>
              <w:t xml:space="preserve"> bu maddenin yürürlüğe girdiği tarihten itibaren </w:t>
            </w:r>
            <w:r w:rsidRPr="00D440F0">
              <w:rPr>
                <w:rFonts w:ascii="Times New Roman" w:hAnsi="Times New Roman" w:cs="Times New Roman"/>
                <w:b/>
                <w:sz w:val="24"/>
                <w:szCs w:val="24"/>
              </w:rPr>
              <w:t>bir yıl içerisinde Giresun İl Kültür ve Turizm Müdürlüğün</w:t>
            </w:r>
            <w:r w:rsidR="002C348A">
              <w:rPr>
                <w:rFonts w:ascii="Times New Roman" w:hAnsi="Times New Roman" w:cs="Times New Roman"/>
                <w:b/>
                <w:sz w:val="24"/>
                <w:szCs w:val="24"/>
              </w:rPr>
              <w:t>den</w:t>
            </w:r>
            <w:r w:rsidRPr="00D440F0">
              <w:rPr>
                <w:rFonts w:ascii="Times New Roman" w:hAnsi="Times New Roman" w:cs="Times New Roman"/>
                <w:b/>
                <w:sz w:val="24"/>
                <w:szCs w:val="24"/>
              </w:rPr>
              <w:t xml:space="preserve"> </w:t>
            </w:r>
            <w:r w:rsidRPr="00D440F0">
              <w:rPr>
                <w:rFonts w:ascii="Times New Roman" w:hAnsi="Times New Roman" w:cs="Times New Roman"/>
                <w:b/>
                <w:i/>
                <w:sz w:val="24"/>
                <w:szCs w:val="24"/>
              </w:rPr>
              <w:t>“Basit Konaklama Turizm İşletmesi Belgesi”</w:t>
            </w:r>
            <w:r w:rsidRPr="00D440F0">
              <w:rPr>
                <w:rFonts w:ascii="Times New Roman" w:hAnsi="Times New Roman" w:cs="Times New Roman"/>
                <w:b/>
                <w:sz w:val="24"/>
                <w:szCs w:val="24"/>
              </w:rPr>
              <w:t xml:space="preserve"> </w:t>
            </w:r>
            <w:r w:rsidR="002C348A">
              <w:rPr>
                <w:rFonts w:ascii="Times New Roman" w:hAnsi="Times New Roman" w:cs="Times New Roman"/>
                <w:sz w:val="24"/>
                <w:szCs w:val="24"/>
              </w:rPr>
              <w:t>alır.</w:t>
            </w:r>
          </w:p>
          <w:p w:rsidR="00B52D79" w:rsidRPr="00D440F0" w:rsidRDefault="00B52D79" w:rsidP="00B52D79">
            <w:pPr>
              <w:jc w:val="both"/>
              <w:rPr>
                <w:rFonts w:ascii="Times New Roman" w:hAnsi="Times New Roman" w:cs="Times New Roman"/>
                <w:sz w:val="24"/>
                <w:szCs w:val="24"/>
              </w:rPr>
            </w:pPr>
          </w:p>
          <w:p w:rsidR="00B52D79" w:rsidRPr="00D440F0" w:rsidRDefault="00B52D79" w:rsidP="00B52D79">
            <w:pPr>
              <w:jc w:val="both"/>
              <w:rPr>
                <w:sz w:val="24"/>
                <w:szCs w:val="24"/>
              </w:rPr>
            </w:pPr>
          </w:p>
        </w:tc>
        <w:tc>
          <w:tcPr>
            <w:tcW w:w="4348" w:type="dxa"/>
          </w:tcPr>
          <w:p w:rsidR="00B52D79" w:rsidRPr="00D440F0" w:rsidRDefault="00B52D79" w:rsidP="00B52D79">
            <w:pPr>
              <w:jc w:val="both"/>
              <w:rPr>
                <w:rFonts w:ascii="Times New Roman" w:hAnsi="Times New Roman" w:cs="Times New Roman"/>
                <w:sz w:val="24"/>
                <w:szCs w:val="24"/>
              </w:rPr>
            </w:pPr>
          </w:p>
          <w:p w:rsidR="00B52D79" w:rsidRPr="00D440F0" w:rsidRDefault="00B52D79" w:rsidP="00B52D79">
            <w:pPr>
              <w:pStyle w:val="ListeParagraf"/>
              <w:numPr>
                <w:ilvl w:val="0"/>
                <w:numId w:val="2"/>
              </w:numPr>
              <w:ind w:left="34"/>
              <w:jc w:val="both"/>
              <w:rPr>
                <w:sz w:val="24"/>
                <w:szCs w:val="24"/>
              </w:rPr>
            </w:pPr>
          </w:p>
          <w:p w:rsidR="00B52D79" w:rsidRPr="00D440F0" w:rsidRDefault="00B52D79" w:rsidP="00B52D79">
            <w:pPr>
              <w:pStyle w:val="ListeParagraf"/>
              <w:numPr>
                <w:ilvl w:val="0"/>
                <w:numId w:val="2"/>
              </w:numPr>
              <w:ind w:left="34"/>
              <w:jc w:val="both"/>
              <w:rPr>
                <w:sz w:val="24"/>
                <w:szCs w:val="24"/>
              </w:rPr>
            </w:pPr>
          </w:p>
          <w:p w:rsidR="00B52D79" w:rsidRPr="00D440F0" w:rsidRDefault="00B52D79" w:rsidP="00B52D79">
            <w:pPr>
              <w:pStyle w:val="ListeParagraf"/>
              <w:numPr>
                <w:ilvl w:val="0"/>
                <w:numId w:val="2"/>
              </w:numPr>
              <w:ind w:left="34"/>
              <w:jc w:val="both"/>
              <w:rPr>
                <w:sz w:val="24"/>
                <w:szCs w:val="24"/>
              </w:rPr>
            </w:pPr>
            <w:r w:rsidRPr="00D440F0">
              <w:rPr>
                <w:rFonts w:ascii="Times New Roman" w:hAnsi="Times New Roman" w:cs="Times New Roman"/>
                <w:sz w:val="24"/>
                <w:szCs w:val="24"/>
              </w:rPr>
              <w:t>Giresun İl Kültür ve Turizm Müdürlüğü</w:t>
            </w:r>
            <w:r w:rsidR="00782363">
              <w:rPr>
                <w:rFonts w:ascii="Times New Roman" w:hAnsi="Times New Roman" w:cs="Times New Roman"/>
                <w:sz w:val="24"/>
                <w:szCs w:val="24"/>
              </w:rPr>
              <w:t>ne</w:t>
            </w:r>
          </w:p>
          <w:p w:rsidR="00B52D79" w:rsidRPr="00D440F0" w:rsidRDefault="00B52D79" w:rsidP="00B52D79">
            <w:pPr>
              <w:pStyle w:val="ListeParagraf"/>
              <w:numPr>
                <w:ilvl w:val="0"/>
                <w:numId w:val="2"/>
              </w:numPr>
              <w:ind w:left="34"/>
              <w:jc w:val="both"/>
              <w:rPr>
                <w:sz w:val="24"/>
                <w:szCs w:val="24"/>
              </w:rPr>
            </w:pPr>
            <w:r w:rsidRPr="00D440F0">
              <w:rPr>
                <w:rFonts w:ascii="Times New Roman" w:hAnsi="Times New Roman" w:cs="Times New Roman"/>
                <w:sz w:val="24"/>
                <w:szCs w:val="24"/>
              </w:rPr>
              <w:t>EK2 Dilekçe ile</w:t>
            </w:r>
          </w:p>
          <w:p w:rsidR="00B52D79" w:rsidRPr="00D440F0" w:rsidRDefault="00B52D79" w:rsidP="00B52D79">
            <w:pPr>
              <w:jc w:val="both"/>
              <w:rPr>
                <w:rFonts w:ascii="Times New Roman" w:hAnsi="Times New Roman" w:cs="Times New Roman"/>
                <w:sz w:val="24"/>
                <w:szCs w:val="24"/>
              </w:rPr>
            </w:pPr>
          </w:p>
        </w:tc>
        <w:tc>
          <w:tcPr>
            <w:tcW w:w="5050" w:type="dxa"/>
            <w:vMerge/>
          </w:tcPr>
          <w:p w:rsidR="00B52D79" w:rsidRPr="00D440F0" w:rsidRDefault="00B52D79" w:rsidP="00B52D79">
            <w:pPr>
              <w:jc w:val="both"/>
              <w:rPr>
                <w:sz w:val="24"/>
                <w:szCs w:val="24"/>
              </w:rPr>
            </w:pPr>
          </w:p>
        </w:tc>
      </w:tr>
    </w:tbl>
    <w:p w:rsidR="00782363" w:rsidRPr="002C348A" w:rsidRDefault="00782363" w:rsidP="00B52D79">
      <w:pPr>
        <w:jc w:val="both"/>
        <w:rPr>
          <w:b/>
          <w:sz w:val="28"/>
          <w:szCs w:val="28"/>
        </w:rPr>
      </w:pPr>
      <w:r w:rsidRPr="002C348A">
        <w:rPr>
          <w:rFonts w:ascii="Times New Roman" w:hAnsi="Times New Roman" w:cs="Times New Roman"/>
          <w:b/>
          <w:i/>
          <w:sz w:val="28"/>
          <w:szCs w:val="28"/>
        </w:rPr>
        <w:t>Not</w:t>
      </w:r>
      <w:r w:rsidR="00B52D79" w:rsidRPr="002C348A">
        <w:rPr>
          <w:rFonts w:ascii="Times New Roman" w:hAnsi="Times New Roman" w:cs="Times New Roman"/>
          <w:b/>
          <w:i/>
          <w:sz w:val="28"/>
          <w:szCs w:val="28"/>
        </w:rPr>
        <w:t>:</w:t>
      </w:r>
      <w:r w:rsidR="00B52D79" w:rsidRPr="002C348A">
        <w:rPr>
          <w:b/>
          <w:sz w:val="28"/>
          <w:szCs w:val="28"/>
        </w:rPr>
        <w:t xml:space="preserve"> </w:t>
      </w:r>
    </w:p>
    <w:p w:rsidR="00B52D79" w:rsidRPr="002C348A" w:rsidRDefault="00782363" w:rsidP="00782363">
      <w:pPr>
        <w:jc w:val="both"/>
        <w:rPr>
          <w:rFonts w:ascii="Times New Roman" w:hAnsi="Times New Roman" w:cs="Times New Roman"/>
          <w:b/>
          <w:i/>
          <w:sz w:val="28"/>
          <w:szCs w:val="28"/>
        </w:rPr>
      </w:pPr>
      <w:r w:rsidRPr="002C348A">
        <w:rPr>
          <w:rFonts w:ascii="Times New Roman" w:hAnsi="Times New Roman" w:cs="Times New Roman"/>
          <w:b/>
          <w:i/>
          <w:sz w:val="28"/>
          <w:szCs w:val="28"/>
        </w:rPr>
        <w:t xml:space="preserve">* </w:t>
      </w:r>
      <w:r w:rsidR="00B52D79" w:rsidRPr="002C348A">
        <w:rPr>
          <w:rFonts w:ascii="Times New Roman" w:hAnsi="Times New Roman" w:cs="Times New Roman"/>
          <w:b/>
          <w:i/>
          <w:sz w:val="28"/>
          <w:szCs w:val="28"/>
        </w:rPr>
        <w:t xml:space="preserve">28.07.2021 tarih ve 31551 Sayılı Resmi Gazete ile Turizm Teşvik Kanununda yapılan değişiklik gereğince; Yetkili idare (Belediye- Özel İdare) tarafından işyeri açma ve çalışma ruhsatı verilen Konaklama İşletmelerinin bu ruhsatı aldıkları tarihten itibaren  aşağıda belirtilen süreler içerisinde “Turizm İşletmesi Belgesi” veya  "Basit Konaklama Turizm İşletmesi Belgesi” almaları zorunludur. </w:t>
      </w:r>
    </w:p>
    <w:p w:rsidR="00F81F73" w:rsidRPr="00DD35F1" w:rsidRDefault="00782363" w:rsidP="00DD35F1">
      <w:pPr>
        <w:jc w:val="both"/>
        <w:rPr>
          <w:rFonts w:ascii="Times New Roman" w:hAnsi="Times New Roman" w:cs="Times New Roman"/>
          <w:b/>
          <w:i/>
          <w:sz w:val="28"/>
          <w:szCs w:val="28"/>
        </w:rPr>
      </w:pPr>
      <w:r w:rsidRPr="002C348A">
        <w:rPr>
          <w:rFonts w:ascii="Times New Roman" w:hAnsi="Times New Roman" w:cs="Times New Roman"/>
          <w:b/>
          <w:i/>
          <w:sz w:val="28"/>
          <w:szCs w:val="28"/>
        </w:rPr>
        <w:t>**</w:t>
      </w:r>
      <w:r w:rsidR="00B52D79" w:rsidRPr="002C348A">
        <w:rPr>
          <w:rFonts w:ascii="Times New Roman" w:hAnsi="Times New Roman" w:cs="Times New Roman"/>
          <w:b/>
          <w:i/>
          <w:sz w:val="28"/>
          <w:szCs w:val="28"/>
        </w:rPr>
        <w:t>Aynı süre içerisinde “Turizm İşletmesi Belgesi” alan konaklama tesislerinin “Basit Konaklama Turizm İşletmesi Belgesi” alması zorunlu değildir.</w:t>
      </w:r>
      <w:bookmarkStart w:id="0" w:name="_GoBack"/>
      <w:bookmarkEnd w:id="0"/>
    </w:p>
    <w:sectPr w:rsidR="00F81F73" w:rsidRPr="00DD35F1" w:rsidSect="00497CA1">
      <w:pgSz w:w="16838" w:h="11906" w:orient="landscape"/>
      <w:pgMar w:top="0" w:right="536" w:bottom="142"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C03" w:rsidRDefault="007C7C03" w:rsidP="000B3802">
      <w:pPr>
        <w:spacing w:after="0" w:line="240" w:lineRule="auto"/>
      </w:pPr>
      <w:r>
        <w:separator/>
      </w:r>
    </w:p>
  </w:endnote>
  <w:endnote w:type="continuationSeparator" w:id="0">
    <w:p w:rsidR="007C7C03" w:rsidRDefault="007C7C03" w:rsidP="000B3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C03" w:rsidRDefault="007C7C03" w:rsidP="000B3802">
      <w:pPr>
        <w:spacing w:after="0" w:line="240" w:lineRule="auto"/>
      </w:pPr>
      <w:r>
        <w:separator/>
      </w:r>
    </w:p>
  </w:footnote>
  <w:footnote w:type="continuationSeparator" w:id="0">
    <w:p w:rsidR="007C7C03" w:rsidRDefault="007C7C03" w:rsidP="000B38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83FE5"/>
    <w:multiLevelType w:val="hybridMultilevel"/>
    <w:tmpl w:val="F04672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FB42E70"/>
    <w:multiLevelType w:val="hybridMultilevel"/>
    <w:tmpl w:val="78AAB2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A7F"/>
    <w:rsid w:val="000720B6"/>
    <w:rsid w:val="000B3802"/>
    <w:rsid w:val="000E1488"/>
    <w:rsid w:val="001A3F22"/>
    <w:rsid w:val="00205D5B"/>
    <w:rsid w:val="00264ACD"/>
    <w:rsid w:val="002874F2"/>
    <w:rsid w:val="002A07FF"/>
    <w:rsid w:val="002C348A"/>
    <w:rsid w:val="002E1512"/>
    <w:rsid w:val="00353A7F"/>
    <w:rsid w:val="0049556A"/>
    <w:rsid w:val="00497CA1"/>
    <w:rsid w:val="00540758"/>
    <w:rsid w:val="006528F6"/>
    <w:rsid w:val="006547F3"/>
    <w:rsid w:val="006F42F7"/>
    <w:rsid w:val="00782363"/>
    <w:rsid w:val="007C7C03"/>
    <w:rsid w:val="007E4090"/>
    <w:rsid w:val="00835647"/>
    <w:rsid w:val="00873759"/>
    <w:rsid w:val="008D421C"/>
    <w:rsid w:val="0096051C"/>
    <w:rsid w:val="00A03875"/>
    <w:rsid w:val="00A47338"/>
    <w:rsid w:val="00B52D79"/>
    <w:rsid w:val="00B840B7"/>
    <w:rsid w:val="00BC604F"/>
    <w:rsid w:val="00C05FB6"/>
    <w:rsid w:val="00D1057C"/>
    <w:rsid w:val="00D36F2B"/>
    <w:rsid w:val="00D440F0"/>
    <w:rsid w:val="00DD35F1"/>
    <w:rsid w:val="00EA55E9"/>
    <w:rsid w:val="00F0360F"/>
    <w:rsid w:val="00F81F73"/>
    <w:rsid w:val="00FD19F0"/>
    <w:rsid w:val="00FF3A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4A2BD-C84E-4778-BC85-DBB140BD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A7F"/>
  </w:style>
  <w:style w:type="paragraph" w:styleId="Balk1">
    <w:name w:val="heading 1"/>
    <w:basedOn w:val="Normal"/>
    <w:next w:val="Normal"/>
    <w:link w:val="Balk1Char"/>
    <w:uiPriority w:val="9"/>
    <w:qFormat/>
    <w:rsid w:val="002E15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53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53A7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53A7F"/>
    <w:rPr>
      <w:rFonts w:ascii="Segoe UI" w:hAnsi="Segoe UI" w:cs="Segoe UI"/>
      <w:sz w:val="18"/>
      <w:szCs w:val="18"/>
    </w:rPr>
  </w:style>
  <w:style w:type="paragraph" w:styleId="stbilgi">
    <w:name w:val="header"/>
    <w:basedOn w:val="Normal"/>
    <w:link w:val="stbilgiChar"/>
    <w:uiPriority w:val="99"/>
    <w:unhideWhenUsed/>
    <w:rsid w:val="000B380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B3802"/>
  </w:style>
  <w:style w:type="paragraph" w:styleId="Altbilgi">
    <w:name w:val="footer"/>
    <w:basedOn w:val="Normal"/>
    <w:link w:val="AltbilgiChar"/>
    <w:uiPriority w:val="99"/>
    <w:unhideWhenUsed/>
    <w:rsid w:val="000B38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B3802"/>
  </w:style>
  <w:style w:type="character" w:customStyle="1" w:styleId="Balk1Char">
    <w:name w:val="Başlık 1 Char"/>
    <w:basedOn w:val="VarsaylanParagrafYazTipi"/>
    <w:link w:val="Balk1"/>
    <w:uiPriority w:val="9"/>
    <w:rsid w:val="002E1512"/>
    <w:rPr>
      <w:rFonts w:asciiTheme="majorHAnsi" w:eastAsiaTheme="majorEastAsia" w:hAnsiTheme="majorHAnsi" w:cstheme="majorBidi"/>
      <w:color w:val="2E74B5" w:themeColor="accent1" w:themeShade="BF"/>
      <w:sz w:val="32"/>
      <w:szCs w:val="32"/>
    </w:rPr>
  </w:style>
  <w:style w:type="paragraph" w:styleId="ListeParagraf">
    <w:name w:val="List Paragraph"/>
    <w:basedOn w:val="Normal"/>
    <w:uiPriority w:val="34"/>
    <w:qFormat/>
    <w:rsid w:val="00B52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307</Words>
  <Characters>1755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c:creator>
  <cp:keywords/>
  <dc:description/>
  <cp:lastModifiedBy>all</cp:lastModifiedBy>
  <cp:revision>13</cp:revision>
  <cp:lastPrinted>2021-10-08T12:52:00Z</cp:lastPrinted>
  <dcterms:created xsi:type="dcterms:W3CDTF">2021-10-08T10:57:00Z</dcterms:created>
  <dcterms:modified xsi:type="dcterms:W3CDTF">2021-10-11T10:36:00Z</dcterms:modified>
</cp:coreProperties>
</file>